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C1" w:rsidRDefault="009A22C1" w:rsidP="009A22C1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0255B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แบบเสนอโครงการ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พัฒนา</w:t>
      </w:r>
      <w:r w:rsidRPr="004025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ปีการศึกษา </w:t>
      </w:r>
      <w:r>
        <w:rPr>
          <w:rFonts w:ascii="TH SarabunPSK" w:eastAsia="Sarabun" w:hAnsi="TH SarabunPSK" w:cs="TH SarabunPSK"/>
          <w:b/>
          <w:sz w:val="32"/>
          <w:szCs w:val="32"/>
        </w:rPr>
        <w:t>2564</w:t>
      </w:r>
    </w:p>
    <w:p w:rsidR="009A22C1" w:rsidRDefault="009A22C1" w:rsidP="009A22C1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992"/>
        <w:gridCol w:w="993"/>
        <w:gridCol w:w="567"/>
        <w:gridCol w:w="633"/>
        <w:gridCol w:w="3619"/>
      </w:tblGrid>
      <w:tr w:rsidR="009B2363" w:rsidRPr="009B2363" w:rsidTr="008F7ED6">
        <w:tc>
          <w:tcPr>
            <w:tcW w:w="9889" w:type="dxa"/>
            <w:gridSpan w:val="7"/>
          </w:tcPr>
          <w:p w:rsidR="009B2363" w:rsidRPr="009B2363" w:rsidRDefault="009B2363" w:rsidP="009B2363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27671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รหัส:            ชื่อโครงการ:</w:t>
            </w:r>
          </w:p>
        </w:tc>
      </w:tr>
      <w:tr w:rsidR="009B2363" w:rsidRPr="009B2363" w:rsidTr="008F7ED6">
        <w:tc>
          <w:tcPr>
            <w:tcW w:w="9889" w:type="dxa"/>
            <w:gridSpan w:val="7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27671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กิจกรรม:</w:t>
            </w:r>
          </w:p>
        </w:tc>
      </w:tr>
      <w:tr w:rsidR="009B2363" w:rsidRPr="009B2363" w:rsidTr="008F7ED6">
        <w:tc>
          <w:tcPr>
            <w:tcW w:w="9889" w:type="dxa"/>
            <w:gridSpan w:val="7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สนองกลยุทธ์โรงเรียน:</w:t>
            </w:r>
          </w:p>
        </w:tc>
      </w:tr>
      <w:tr w:rsidR="009B2363" w:rsidRPr="009B2363" w:rsidTr="008F7ED6">
        <w:tc>
          <w:tcPr>
            <w:tcW w:w="9889" w:type="dxa"/>
            <w:gridSpan w:val="7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มาตรฐาน </w:t>
            </w:r>
            <w:proofErr w:type="spellStart"/>
            <w:proofErr w:type="gramStart"/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สพฐ</w:t>
            </w:r>
            <w:proofErr w:type="spellEnd"/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.:</w:t>
            </w:r>
            <w:proofErr w:type="gramEnd"/>
          </w:p>
        </w:tc>
      </w:tr>
      <w:tr w:rsidR="009B2363" w:rsidRPr="009B2363" w:rsidTr="008F7ED6">
        <w:tc>
          <w:tcPr>
            <w:tcW w:w="9889" w:type="dxa"/>
            <w:gridSpan w:val="7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สนองตัวชี้วัดของ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WCSS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</w:p>
        </w:tc>
      </w:tr>
      <w:tr w:rsidR="009B2363" w:rsidRPr="009B2363" w:rsidTr="008F7ED6">
        <w:tc>
          <w:tcPr>
            <w:tcW w:w="9889" w:type="dxa"/>
            <w:gridSpan w:val="7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สนองเกณฑ์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OBECQA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</w:p>
        </w:tc>
      </w:tr>
      <w:tr w:rsidR="009B2363" w:rsidRPr="009B2363" w:rsidTr="008F7ED6">
        <w:tc>
          <w:tcPr>
            <w:tcW w:w="5070" w:type="dxa"/>
            <w:gridSpan w:val="4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27671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819" w:type="dxa"/>
            <w:gridSpan w:val="3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.เป้าหมาย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เชิงปริมาณ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เชิงคุณภาพ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B2363" w:rsidRPr="009B2363" w:rsidTr="008F7ED6">
        <w:trPr>
          <w:trHeight w:val="2760"/>
        </w:trPr>
        <w:tc>
          <w:tcPr>
            <w:tcW w:w="5070" w:type="dxa"/>
            <w:gridSpan w:val="4"/>
            <w:vMerge w:val="restart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วิธีดำเนินงาน/แผนปฏิบัติงาน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10.</w:t>
            </w:r>
            <w:r w:rsidR="0027671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เวลา</w:t>
            </w: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/งบประมาณ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A3"/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เดือน .............................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 ..................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A3"/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ภาคเรียนที่ 2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เดือน ............................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 ..................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B2363" w:rsidRPr="009B2363" w:rsidTr="008F7ED6">
        <w:trPr>
          <w:trHeight w:val="497"/>
        </w:trPr>
        <w:tc>
          <w:tcPr>
            <w:tcW w:w="5070" w:type="dxa"/>
            <w:gridSpan w:val="4"/>
            <w:vMerge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11.</w:t>
            </w:r>
            <w:r w:rsidR="0027671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รวมงบประมาณทั้งหมด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B2363" w:rsidRPr="009B2363" w:rsidTr="008F7ED6">
        <w:trPr>
          <w:trHeight w:val="303"/>
        </w:trPr>
        <w:tc>
          <w:tcPr>
            <w:tcW w:w="9889" w:type="dxa"/>
            <w:gridSpan w:val="7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สถานที่ดำเนินงาน:</w:t>
            </w:r>
          </w:p>
        </w:tc>
      </w:tr>
      <w:tr w:rsidR="009B2363" w:rsidRPr="009B2363" w:rsidTr="008F7ED6">
        <w:trPr>
          <w:trHeight w:val="315"/>
        </w:trPr>
        <w:tc>
          <w:tcPr>
            <w:tcW w:w="9889" w:type="dxa"/>
            <w:gridSpan w:val="7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13.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รายละเอียดการใช้งบประมาณดำเนินงาน</w:t>
            </w:r>
          </w:p>
        </w:tc>
      </w:tr>
      <w:tr w:rsidR="009B2363" w:rsidRPr="009B2363" w:rsidTr="009A22C1">
        <w:trPr>
          <w:trHeight w:val="360"/>
        </w:trPr>
        <w:tc>
          <w:tcPr>
            <w:tcW w:w="392" w:type="dxa"/>
            <w:vAlign w:val="center"/>
          </w:tcPr>
          <w:p w:rsidR="009B2363" w:rsidRPr="009B2363" w:rsidRDefault="009B2363" w:rsidP="009A22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685" w:type="dxa"/>
            <w:gridSpan w:val="2"/>
            <w:vAlign w:val="center"/>
          </w:tcPr>
          <w:p w:rsidR="009B2363" w:rsidRPr="009B2363" w:rsidRDefault="009B2363" w:rsidP="009A22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</w:t>
            </w:r>
          </w:p>
        </w:tc>
        <w:tc>
          <w:tcPr>
            <w:tcW w:w="1560" w:type="dxa"/>
            <w:gridSpan w:val="2"/>
            <w:vAlign w:val="center"/>
          </w:tcPr>
          <w:p w:rsidR="009B2363" w:rsidRPr="009B2363" w:rsidRDefault="009B2363" w:rsidP="009A22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4252" w:type="dxa"/>
            <w:gridSpan w:val="2"/>
            <w:vAlign w:val="center"/>
          </w:tcPr>
          <w:p w:rsidR="009B2363" w:rsidRPr="009B2363" w:rsidRDefault="009B2363" w:rsidP="009A22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คำอธิบาย</w:t>
            </w:r>
          </w:p>
        </w:tc>
      </w:tr>
      <w:tr w:rsidR="009B2363" w:rsidRPr="009B2363" w:rsidTr="009A22C1">
        <w:trPr>
          <w:trHeight w:val="360"/>
        </w:trPr>
        <w:tc>
          <w:tcPr>
            <w:tcW w:w="392" w:type="dxa"/>
          </w:tcPr>
          <w:p w:rsidR="009B2363" w:rsidRPr="009B2363" w:rsidRDefault="009B2363" w:rsidP="009A22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ค่าตอบแทน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กิจกรรมที่ 1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:……………………………..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 (รายละเอียดค่าตอบแทน)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กิจกรรมที่ 2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:……………………………..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 (รายละเอียดค่าตอบแทน)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กรณี่</w:t>
            </w:r>
            <w:proofErr w:type="spellEnd"/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ที่มีกิจกรรมหลายกิจกรรม)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  <w:gridSpan w:val="2"/>
          </w:tcPr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2" w:type="dxa"/>
            <w:gridSpan w:val="2"/>
          </w:tcPr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จำนวน....คน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ๆ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ละ......ช.ม.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ๆ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ละ.........บาท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B2363" w:rsidRPr="009B2363" w:rsidTr="009A22C1">
        <w:trPr>
          <w:trHeight w:val="360"/>
        </w:trPr>
        <w:tc>
          <w:tcPr>
            <w:tcW w:w="392" w:type="dxa"/>
          </w:tcPr>
          <w:p w:rsidR="009B2363" w:rsidRPr="009B2363" w:rsidRDefault="009B2363" w:rsidP="009A22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กิจกรรมที่ 1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:……………………………..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 (รายละเอียดค่าใช้สอย)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กิจกรรมที่ 2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:……………………………..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 (รายละเอียดค่าใช้สอย)</w:t>
            </w:r>
          </w:p>
        </w:tc>
        <w:tc>
          <w:tcPr>
            <w:tcW w:w="1560" w:type="dxa"/>
            <w:gridSpan w:val="2"/>
          </w:tcPr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2" w:type="dxa"/>
            <w:gridSpan w:val="2"/>
          </w:tcPr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จำนวน....วัน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ๆ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ละ......คน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ๆ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ละ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บาท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B2363" w:rsidRPr="009B2363" w:rsidTr="009A22C1">
        <w:trPr>
          <w:trHeight w:val="2355"/>
        </w:trPr>
        <w:tc>
          <w:tcPr>
            <w:tcW w:w="392" w:type="dxa"/>
          </w:tcPr>
          <w:p w:rsidR="009B2363" w:rsidRPr="009B2363" w:rsidRDefault="009B2363" w:rsidP="009A22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กิจกรรมที่ 1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:……………………………..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 (รายละเอียดค่าวัสดุ)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กิจกรรมที่ 1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:……………………………..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 (รายละเอียดค่าวัสดุ)</w:t>
            </w:r>
          </w:p>
        </w:tc>
        <w:tc>
          <w:tcPr>
            <w:tcW w:w="1560" w:type="dxa"/>
            <w:gridSpan w:val="2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2" w:type="dxa"/>
            <w:gridSpan w:val="2"/>
          </w:tcPr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B2363" w:rsidRPr="009B2363" w:rsidTr="008F7ED6">
        <w:trPr>
          <w:trHeight w:val="2506"/>
        </w:trPr>
        <w:tc>
          <w:tcPr>
            <w:tcW w:w="3085" w:type="dxa"/>
            <w:gridSpan w:val="2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14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ผู้รับผิดชอบ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85" w:type="dxa"/>
            <w:gridSpan w:val="4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15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ผู้เกี่ยวข้อง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19" w:type="dxa"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16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B2363" w:rsidRPr="009B2363" w:rsidTr="008F7ED6">
        <w:trPr>
          <w:trHeight w:val="360"/>
        </w:trPr>
        <w:tc>
          <w:tcPr>
            <w:tcW w:w="3085" w:type="dxa"/>
            <w:gridSpan w:val="2"/>
          </w:tcPr>
          <w:p w:rsidR="009B2363" w:rsidRPr="009B2363" w:rsidRDefault="009B2363" w:rsidP="009A22C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17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ผู้เสนอโครงการ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..........................................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                           )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ผู้เสนอโครงการ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85" w:type="dxa"/>
            <w:gridSpan w:val="4"/>
            <w:vMerge w:val="restart"/>
          </w:tcPr>
          <w:p w:rsidR="009B2363" w:rsidRPr="009B2363" w:rsidRDefault="009B2363" w:rsidP="009A22C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19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ผู้ตรวจสอบโครงการ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Default="009B2363" w:rsidP="009B2363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……………………………………….</w:t>
            </w:r>
          </w:p>
          <w:p w:rsidR="0027671E" w:rsidRPr="009B2363" w:rsidRDefault="0027671E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(นางสาว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ปุณย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นุช  ทูลธรรม)</w:t>
            </w:r>
          </w:p>
          <w:p w:rsidR="009B2363" w:rsidRPr="009B2363" w:rsidRDefault="009A22C1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หัวหน้ากลุ่มงานนโยบาย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และแผน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………………………………………..</w:t>
            </w:r>
          </w:p>
          <w:p w:rsidR="009A22C1" w:rsidRPr="009A22C1" w:rsidRDefault="009A22C1" w:rsidP="009A22C1">
            <w:pPr>
              <w:jc w:val="center"/>
              <w:rPr>
                <w:rFonts w:ascii="TH SarabunPSK" w:eastAsia="AngsanaUPC" w:hAnsi="TH SarabunPSK" w:cs="TH SarabunPSK"/>
                <w:b/>
                <w:sz w:val="24"/>
                <w:szCs w:val="24"/>
              </w:rPr>
            </w:pPr>
            <w:r w:rsidRPr="009A22C1">
              <w:rPr>
                <w:rFonts w:ascii="TH SarabunPSK" w:eastAsia="AngsanaUPC" w:hAnsi="TH SarabunPSK" w:cs="TH SarabunPSK"/>
                <w:b/>
                <w:sz w:val="24"/>
                <w:szCs w:val="24"/>
              </w:rPr>
              <w:t>(</w:t>
            </w:r>
            <w:r w:rsidRPr="009A22C1">
              <w:rPr>
                <w:rFonts w:ascii="TH SarabunPSK" w:eastAsia="AngsanaUPC" w:hAnsi="TH SarabunPSK" w:cs="TH SarabunPSK"/>
                <w:b/>
                <w:bCs/>
                <w:sz w:val="24"/>
                <w:szCs w:val="24"/>
                <w:cs/>
              </w:rPr>
              <w:t xml:space="preserve">นายทรงพล </w:t>
            </w:r>
            <w:r w:rsidRPr="009A22C1">
              <w:rPr>
                <w:rFonts w:ascii="TH SarabunPSK" w:eastAsia="AngsanaUPC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A22C1">
              <w:rPr>
                <w:rFonts w:ascii="TH SarabunPSK" w:eastAsia="AngsanaUPC" w:hAnsi="TH SarabunPSK" w:cs="TH SarabunPSK"/>
                <w:b/>
                <w:bCs/>
                <w:sz w:val="24"/>
                <w:szCs w:val="24"/>
                <w:cs/>
              </w:rPr>
              <w:t>สาร</w:t>
            </w:r>
            <w:r w:rsidRPr="009A22C1">
              <w:rPr>
                <w:rFonts w:ascii="TH SarabunPSK" w:eastAsia="AngsanaUPC" w:hAnsi="TH SarabunPSK" w:cs="TH SarabunPSK" w:hint="cs"/>
                <w:b/>
                <w:bCs/>
                <w:sz w:val="24"/>
                <w:szCs w:val="24"/>
                <w:cs/>
              </w:rPr>
              <w:t>ะ</w:t>
            </w:r>
            <w:r w:rsidRPr="009A22C1">
              <w:rPr>
                <w:rFonts w:ascii="TH SarabunPSK" w:eastAsia="AngsanaUPC" w:hAnsi="TH SarabunPSK" w:cs="TH SarabunPSK"/>
                <w:b/>
                <w:bCs/>
                <w:sz w:val="24"/>
                <w:szCs w:val="24"/>
                <w:cs/>
              </w:rPr>
              <w:t>ภักดี</w:t>
            </w:r>
            <w:r w:rsidRPr="009A22C1">
              <w:rPr>
                <w:rFonts w:ascii="TH SarabunPSK" w:eastAsia="AngsanaUPC" w:hAnsi="TH SarabunPSK" w:cs="TH SarabunPSK"/>
                <w:b/>
                <w:sz w:val="24"/>
                <w:szCs w:val="24"/>
              </w:rPr>
              <w:t>)</w:t>
            </w:r>
          </w:p>
          <w:p w:rsidR="009A22C1" w:rsidRDefault="009A22C1" w:rsidP="009A22C1">
            <w:pPr>
              <w:jc w:val="center"/>
              <w:rPr>
                <w:rFonts w:ascii="TH SarabunPSK" w:eastAsia="AngsanaUPC" w:hAnsi="TH SarabunPSK" w:cs="TH SarabunPSK" w:hint="cs"/>
                <w:b/>
                <w:bCs/>
                <w:sz w:val="24"/>
                <w:szCs w:val="24"/>
              </w:rPr>
            </w:pPr>
            <w:r w:rsidRPr="009A22C1">
              <w:rPr>
                <w:rFonts w:ascii="TH SarabunPSK" w:eastAsia="AngsanaUPC" w:hAnsi="TH SarabunPSK" w:cs="TH SarabunPSK"/>
                <w:b/>
                <w:bCs/>
                <w:sz w:val="24"/>
                <w:szCs w:val="24"/>
                <w:cs/>
              </w:rPr>
              <w:t>รองผู้อำนวยการกลุ่มบริหารงาน</w:t>
            </w:r>
          </w:p>
          <w:p w:rsidR="009B2363" w:rsidRPr="009A22C1" w:rsidRDefault="009A22C1" w:rsidP="009A22C1">
            <w:pPr>
              <w:jc w:val="center"/>
              <w:rPr>
                <w:rFonts w:ascii="TH SarabunPSK" w:eastAsia="AngsanaUPC" w:hAnsi="TH SarabunPSK" w:cs="TH SarabunPSK"/>
                <w:b/>
                <w:sz w:val="24"/>
                <w:szCs w:val="24"/>
                <w:cs/>
              </w:rPr>
            </w:pPr>
            <w:r w:rsidRPr="009A22C1">
              <w:rPr>
                <w:rFonts w:ascii="TH SarabunPSK" w:eastAsia="AngsanaUPC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9A22C1">
              <w:rPr>
                <w:rFonts w:ascii="TH SarabunPSK" w:eastAsia="AngsanaUPC" w:hAnsi="TH SarabunPSK" w:cs="TH SarabunPSK" w:hint="cs"/>
                <w:b/>
                <w:bCs/>
                <w:sz w:val="24"/>
                <w:szCs w:val="24"/>
                <w:cs/>
              </w:rPr>
              <w:t>และสินทรัพย์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vMerge w:val="restart"/>
          </w:tcPr>
          <w:p w:rsidR="009B2363" w:rsidRPr="009B2363" w:rsidRDefault="009B2363" w:rsidP="009A22C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ผู้อนุมัติโครงการ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....................................................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(นายไพฑูรย์ </w:t>
            </w:r>
            <w:r w:rsidR="0027671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bookmarkStart w:id="0" w:name="_GoBack"/>
            <w:bookmarkEnd w:id="0"/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มนตรี)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ผู้อำนวยการโรงเรียน</w:t>
            </w:r>
            <w:proofErr w:type="spellStart"/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เสล</w:t>
            </w:r>
            <w:proofErr w:type="spellEnd"/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ภูมิพิทยาคม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B2363" w:rsidRPr="009B2363" w:rsidTr="008F7ED6">
        <w:trPr>
          <w:trHeight w:val="360"/>
        </w:trPr>
        <w:tc>
          <w:tcPr>
            <w:tcW w:w="3085" w:type="dxa"/>
            <w:gridSpan w:val="2"/>
          </w:tcPr>
          <w:p w:rsidR="009B2363" w:rsidRPr="009B2363" w:rsidRDefault="009B2363" w:rsidP="009A22C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18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ผู้เห็นชอบโครงการ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.................................................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                              )</w:t>
            </w:r>
          </w:p>
          <w:p w:rsidR="009B2363" w:rsidRPr="009B2363" w:rsidRDefault="009B2363" w:rsidP="009B23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รอง</w:t>
            </w:r>
            <w:r w:rsidR="009A22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ผู้อำนวยการ</w:t>
            </w:r>
            <w:r w:rsidRPr="009B236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กลุ่มบริหารงาน</w:t>
            </w:r>
          </w:p>
        </w:tc>
        <w:tc>
          <w:tcPr>
            <w:tcW w:w="3185" w:type="dxa"/>
            <w:gridSpan w:val="4"/>
            <w:vMerge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vMerge/>
          </w:tcPr>
          <w:p w:rsidR="009B2363" w:rsidRPr="009B2363" w:rsidRDefault="009B2363" w:rsidP="009B23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9B2363" w:rsidRPr="009B2363" w:rsidRDefault="009B2363" w:rsidP="009B236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9B2363" w:rsidRPr="009B2363" w:rsidRDefault="009B2363" w:rsidP="009B236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9B2363" w:rsidRPr="009B2363" w:rsidRDefault="009B2363" w:rsidP="009B236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9B2363" w:rsidRPr="009B2363" w:rsidRDefault="009B2363" w:rsidP="009B236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9B2363" w:rsidRPr="009B2363" w:rsidRDefault="009B2363" w:rsidP="009B236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9B2363" w:rsidRPr="009B2363" w:rsidRDefault="009B2363" w:rsidP="009B236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9B2363" w:rsidRPr="009B2363" w:rsidRDefault="009B2363" w:rsidP="009B236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9B2363" w:rsidRPr="009B2363" w:rsidRDefault="009B2363" w:rsidP="009B236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EB41B0" w:rsidRDefault="00EB41B0"/>
    <w:sectPr w:rsidR="00EB41B0" w:rsidSect="009A22C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63"/>
    <w:rsid w:val="0027671E"/>
    <w:rsid w:val="009A22C1"/>
    <w:rsid w:val="009B2363"/>
    <w:rsid w:val="00EB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เส้นตาราง2"/>
    <w:basedOn w:val="a1"/>
    <w:uiPriority w:val="59"/>
    <w:rsid w:val="009B2363"/>
    <w:pPr>
      <w:spacing w:after="0" w:line="240" w:lineRule="auto"/>
    </w:pPr>
    <w:rPr>
      <w:rFonts w:ascii="Times New Roman" w:eastAsiaTheme="minorEastAsia" w:hAnsi="Times New Roman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List Paragraph"/>
    <w:basedOn w:val="a"/>
    <w:uiPriority w:val="34"/>
    <w:qFormat/>
    <w:rsid w:val="00276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เส้นตาราง2"/>
    <w:basedOn w:val="a1"/>
    <w:uiPriority w:val="59"/>
    <w:rsid w:val="009B2363"/>
    <w:pPr>
      <w:spacing w:after="0" w:line="240" w:lineRule="auto"/>
    </w:pPr>
    <w:rPr>
      <w:rFonts w:ascii="Times New Roman" w:eastAsiaTheme="minorEastAsia" w:hAnsi="Times New Roman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List Paragraph"/>
    <w:basedOn w:val="a"/>
    <w:uiPriority w:val="34"/>
    <w:qFormat/>
    <w:rsid w:val="0027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BBB</cp:lastModifiedBy>
  <cp:revision>3</cp:revision>
  <dcterms:created xsi:type="dcterms:W3CDTF">2021-04-21T05:37:00Z</dcterms:created>
  <dcterms:modified xsi:type="dcterms:W3CDTF">2021-04-21T05:39:00Z</dcterms:modified>
</cp:coreProperties>
</file>